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BD1E14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BD1E14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E21BD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AC0AB5" w:rsidRPr="00BD1E14" w:rsidRDefault="000A1F11" w:rsidP="00AC0AB5">
      <w:pPr>
        <w:pStyle w:val="Default"/>
        <w:rPr>
          <w:b/>
          <w:sz w:val="28"/>
          <w:szCs w:val="28"/>
        </w:rPr>
      </w:pPr>
      <w:r w:rsidRPr="00BD1E14">
        <w:rPr>
          <w:rFonts w:eastAsia="Calibri"/>
          <w:b/>
          <w:sz w:val="28"/>
          <w:szCs w:val="28"/>
        </w:rPr>
        <w:t xml:space="preserve">Oggetto: </w:t>
      </w:r>
      <w:r w:rsidR="00AC0AB5" w:rsidRPr="00BD1E14">
        <w:rPr>
          <w:b/>
          <w:bCs/>
          <w:sz w:val="28"/>
          <w:szCs w:val="28"/>
        </w:rPr>
        <w:t>Sciopero del c</w:t>
      </w:r>
      <w:r w:rsidR="00AC0AB5" w:rsidRPr="00BD1E14">
        <w:rPr>
          <w:b/>
          <w:bCs/>
          <w:sz w:val="28"/>
          <w:szCs w:val="28"/>
        </w:rPr>
        <w:t>omparto Istru</w:t>
      </w:r>
      <w:r w:rsidR="00AC0AB5" w:rsidRPr="00BD1E14">
        <w:rPr>
          <w:b/>
          <w:bCs/>
          <w:sz w:val="28"/>
          <w:szCs w:val="28"/>
        </w:rPr>
        <w:t xml:space="preserve">zione e Ricerca - Sezione Scuola </w:t>
      </w:r>
      <w:r w:rsidR="00AC0AB5" w:rsidRPr="00BD1E14">
        <w:rPr>
          <w:b/>
          <w:sz w:val="28"/>
          <w:szCs w:val="28"/>
        </w:rPr>
        <w:t xml:space="preserve">indetto da </w:t>
      </w:r>
    </w:p>
    <w:p w:rsidR="007B54DC" w:rsidRPr="00BD1E14" w:rsidRDefault="00AC0AB5" w:rsidP="00AC0AB5">
      <w:pPr>
        <w:pStyle w:val="Default"/>
        <w:rPr>
          <w:b/>
          <w:sz w:val="28"/>
          <w:szCs w:val="28"/>
        </w:rPr>
      </w:pPr>
      <w:r w:rsidRPr="00BD1E14">
        <w:rPr>
          <w:b/>
          <w:sz w:val="28"/>
          <w:szCs w:val="28"/>
        </w:rPr>
        <w:t xml:space="preserve">                </w:t>
      </w:r>
      <w:r w:rsidRPr="00BD1E14">
        <w:rPr>
          <w:b/>
          <w:bCs/>
          <w:sz w:val="28"/>
          <w:szCs w:val="28"/>
        </w:rPr>
        <w:t xml:space="preserve">Confederazione CSLE previsto </w:t>
      </w:r>
      <w:r w:rsidRPr="00BD1E14">
        <w:rPr>
          <w:b/>
          <w:bCs/>
          <w:sz w:val="28"/>
          <w:szCs w:val="28"/>
        </w:rPr>
        <w:t>per il giorno 27 settembre 2021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  <w:bookmarkStart w:id="0" w:name="_GoBack"/>
      <w:bookmarkEnd w:id="0"/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C0AB5"/>
    <w:rsid w:val="00AD2236"/>
    <w:rsid w:val="00BD1E14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customStyle="1" w:styleId="Default">
    <w:name w:val="Default"/>
    <w:rsid w:val="00AC0AB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Alunni4</cp:lastModifiedBy>
  <cp:revision>4</cp:revision>
  <dcterms:created xsi:type="dcterms:W3CDTF">2021-09-08T06:45:00Z</dcterms:created>
  <dcterms:modified xsi:type="dcterms:W3CDTF">2021-09-21T09:58:00Z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