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21BD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8C05B9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8C05B9">
        <w:rPr>
          <w:rFonts w:ascii="Calibri" w:eastAsia="Calibri" w:hAnsi="Calibri" w:cs="Calibri"/>
          <w:b/>
          <w:sz w:val="24"/>
          <w:lang w:eastAsia="en-US" w:bidi="ar-SA"/>
        </w:rPr>
        <w:t>COBAS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–</w:t>
      </w:r>
      <w:r w:rsidRPr="000A1F11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="008C05B9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Comitati di Base della </w:t>
      </w:r>
      <w:r w:rsidR="003C17CA">
        <w:rPr>
          <w:rFonts w:ascii="Calibri" w:eastAsiaTheme="minorHAnsi" w:hAnsi="Calibri" w:cs="CIDFont+F5"/>
          <w:b/>
          <w:sz w:val="24"/>
          <w:szCs w:val="24"/>
          <w:lang w:eastAsia="en-US" w:bidi="ar-SA"/>
        </w:rPr>
        <w:t>S</w:t>
      </w:r>
      <w:r w:rsidR="008C05B9">
        <w:rPr>
          <w:rFonts w:ascii="Calibri" w:eastAsiaTheme="minorHAnsi" w:hAnsi="Calibri" w:cs="CIDFont+F5"/>
          <w:b/>
          <w:sz w:val="24"/>
          <w:szCs w:val="24"/>
          <w:lang w:eastAsia="en-US" w:bidi="ar-SA"/>
        </w:rPr>
        <w:t xml:space="preserve">cuola </w:t>
      </w:r>
      <w:bookmarkStart w:id="0" w:name="_GoBack"/>
      <w:bookmarkEnd w:id="0"/>
      <w:r w:rsidRPr="000A1F11">
        <w:rPr>
          <w:rFonts w:ascii="Calibri" w:eastAsia="Calibri" w:hAnsi="Calibri" w:cs="Calibri"/>
          <w:b/>
          <w:sz w:val="24"/>
          <w:lang w:eastAsia="en-US" w:bidi="ar-SA"/>
        </w:rPr>
        <w:t xml:space="preserve">per </w:t>
      </w:r>
      <w:r w:rsidR="003C17CA">
        <w:rPr>
          <w:rFonts w:ascii="Calibri" w:eastAsia="Calibri" w:hAnsi="Calibri" w:cs="Calibri"/>
          <w:b/>
          <w:sz w:val="24"/>
          <w:lang w:eastAsia="en-US" w:bidi="ar-SA"/>
        </w:rPr>
        <w:t>i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l</w:t>
      </w:r>
      <w:r w:rsidR="003C17CA">
        <w:rPr>
          <w:rFonts w:ascii="Calibri" w:eastAsia="Calibri" w:hAnsi="Calibri" w:cs="Calibri"/>
          <w:b/>
          <w:sz w:val="24"/>
          <w:lang w:eastAsia="en-US" w:bidi="ar-SA"/>
        </w:rPr>
        <w:t xml:space="preserve"> 26</w:t>
      </w:r>
      <w:r w:rsidRPr="000A1F11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MARZO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2021</w:t>
      </w: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8C05B9"/>
    <w:rsid w:val="009E21B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2021-03-12T14:13:00Z</dcterms:created>
  <dcterms:modified xsi:type="dcterms:W3CDTF">2021-03-12T14:13:00Z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