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21BD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257830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bookmarkStart w:id="0" w:name="_GoBack"/>
      <w:bookmarkEnd w:id="0"/>
      <w:r>
        <w:t>dell’Is</w:t>
      </w:r>
      <w:r w:rsidR="00257830">
        <w:t>tituto Comprensivo di Ponte Lambro</w:t>
      </w:r>
    </w:p>
    <w:p w:rsidR="003042EA" w:rsidRDefault="003042EA">
      <w:pPr>
        <w:pStyle w:val="Corpotesto"/>
        <w:rPr>
          <w:sz w:val="30"/>
        </w:rPr>
      </w:pPr>
    </w:p>
    <w:p w:rsidR="003042EA" w:rsidRDefault="003042EA">
      <w:pPr>
        <w:pStyle w:val="Corpotesto"/>
        <w:spacing w:before="5"/>
        <w:rPr>
          <w:sz w:val="26"/>
        </w:rPr>
      </w:pPr>
    </w:p>
    <w:p w:rsidR="003042EA" w:rsidRDefault="00E33F63">
      <w:pPr>
        <w:ind w:left="1106" w:right="160" w:hanging="994"/>
        <w:jc w:val="both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Oggetto: </w:t>
      </w:r>
      <w:r>
        <w:rPr>
          <w:rFonts w:ascii="Calibri" w:hAnsi="Calibri"/>
          <w:b/>
          <w:sz w:val="24"/>
        </w:rPr>
        <w:t xml:space="preserve">SCIOPERO per il comparto scuola per l’intera giornata di lunedì 1° marzo 2021 per tutto il personale Docente e Dirigente, di ruolo e precario, in Italia e all’estero, ai sensi della L. 146/90 e successive integrazioni e modificazioni, </w:t>
      </w:r>
      <w:r>
        <w:rPr>
          <w:rFonts w:ascii="Calibri" w:hAnsi="Calibri"/>
          <w:b/>
          <w:sz w:val="24"/>
          <w:u w:val="single"/>
        </w:rPr>
        <w:t>con totale esclusione del personale ATA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di ruolo e precario</w:t>
      </w:r>
      <w:r>
        <w:rPr>
          <w:rFonts w:ascii="Calibri" w:hAnsi="Calibri"/>
          <w:b/>
          <w:sz w:val="24"/>
        </w:rPr>
        <w:t xml:space="preserve"> indetto da SISA – Sindacato Indipendente Scuola e Ambiente.</w:t>
      </w: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257830"/>
    <w:rsid w:val="003042EA"/>
    <w:rsid w:val="009E21B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5</cp:revision>
  <dcterms:created xsi:type="dcterms:W3CDTF">2021-02-17T12:29:00Z</dcterms:created>
  <dcterms:modified xsi:type="dcterms:W3CDTF">2021-02-19T07:39:00Z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